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48"/>
        <w:gridCol w:w="1298"/>
        <w:gridCol w:w="222"/>
        <w:gridCol w:w="1845"/>
        <w:gridCol w:w="1842"/>
      </w:tblGrid>
      <w:tr w:rsidR="00BA4534" w:rsidRPr="00BA4534" w:rsidTr="00BA4534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A453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A453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A4534" w:rsidRPr="00BA4534" w:rsidTr="00BA4534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A4534" w:rsidRPr="00BA4534" w:rsidTr="00BA4534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A45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A45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A45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ул.Пригородная</w:t>
            </w:r>
            <w:proofErr w:type="spellEnd"/>
            <w:r w:rsidRPr="00BA453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44  в 2017 году</w:t>
            </w:r>
          </w:p>
        </w:tc>
      </w:tr>
      <w:tr w:rsidR="00BA4534" w:rsidRPr="00BA4534" w:rsidTr="00BA4534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4534" w:rsidRPr="00BA4534" w:rsidRDefault="00BA4534" w:rsidP="00BA453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3-х этажный  дом, оборудованный центральным отоплением и горячим водоснабжением.</w:t>
            </w:r>
          </w:p>
        </w:tc>
      </w:tr>
      <w:tr w:rsidR="00BA4534" w:rsidRPr="00BA4534" w:rsidTr="00BA4534">
        <w:trPr>
          <w:trHeight w:val="255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534" w:rsidRPr="00BA4534" w:rsidTr="00BA4534">
        <w:trPr>
          <w:trHeight w:val="255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1306,53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BA4534" w:rsidRPr="00BA4534" w:rsidTr="00BA4534">
        <w:trPr>
          <w:trHeight w:val="255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534" w:rsidRPr="00BA4534" w:rsidTr="00BA4534">
        <w:trPr>
          <w:trHeight w:val="255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534" w:rsidRPr="00BA4534" w:rsidTr="00BA4534">
        <w:trPr>
          <w:trHeight w:val="6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47113,47</w:t>
            </w:r>
          </w:p>
        </w:tc>
      </w:tr>
      <w:tr w:rsidR="00BA4534" w:rsidRPr="00BA4534" w:rsidTr="00BA4534">
        <w:trPr>
          <w:trHeight w:val="6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54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612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683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638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889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6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4759,9</w:t>
            </w:r>
          </w:p>
        </w:tc>
      </w:tr>
      <w:tr w:rsidR="00BA4534" w:rsidRPr="00BA4534" w:rsidTr="00BA4534">
        <w:trPr>
          <w:trHeight w:val="612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4759,9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67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39588,07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30651,408</w:t>
            </w:r>
          </w:p>
        </w:tc>
      </w:tr>
      <w:tr w:rsidR="00BA4534" w:rsidRPr="00BA4534" w:rsidTr="00BA4534">
        <w:trPr>
          <w:trHeight w:val="28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8936,67</w:t>
            </w:r>
          </w:p>
        </w:tc>
      </w:tr>
      <w:tr w:rsidR="00BA4534" w:rsidRPr="00BA4534" w:rsidTr="00BA4534">
        <w:trPr>
          <w:trHeight w:val="863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26122,0</w:t>
            </w:r>
          </w:p>
        </w:tc>
      </w:tr>
      <w:tr w:rsidR="00BA4534" w:rsidRPr="00BA4534" w:rsidTr="00BA4534">
        <w:trPr>
          <w:trHeight w:val="578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стены в подъезде (по заявлению жителей, взята стоимость краски)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24.авг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130,00</w:t>
            </w:r>
          </w:p>
        </w:tc>
      </w:tr>
      <w:tr w:rsidR="00BA4534" w:rsidRPr="00BA4534" w:rsidTr="00BA4534">
        <w:trPr>
          <w:trHeight w:val="323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25992,04</w:t>
            </w:r>
          </w:p>
        </w:tc>
      </w:tr>
      <w:tr w:rsidR="00BA4534" w:rsidRPr="00BA4534" w:rsidTr="00BA4534">
        <w:trPr>
          <w:trHeight w:val="36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878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29222,99</w:t>
            </w:r>
          </w:p>
        </w:tc>
        <w:bookmarkStart w:id="0" w:name="_GoBack"/>
        <w:bookmarkEnd w:id="0"/>
      </w:tr>
      <w:tr w:rsidR="00BA4534" w:rsidRPr="00BA4534" w:rsidTr="00BA4534">
        <w:trPr>
          <w:trHeight w:val="589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A4534">
              <w:rPr>
                <w:rFonts w:ascii="Arial" w:eastAsia="Times New Roman" w:hAnsi="Arial" w:cs="Arial"/>
                <w:b/>
                <w:bCs/>
                <w:lang w:eastAsia="ru-RU"/>
              </w:rPr>
              <w:t>25057,59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1600,00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04.июл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BA4534" w:rsidRPr="00BA4534" w:rsidTr="00BA4534">
        <w:trPr>
          <w:trHeight w:val="263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BA4534" w:rsidRPr="00BA4534" w:rsidTr="00BA4534">
        <w:trPr>
          <w:trHeight w:val="323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6466</w:t>
            </w:r>
          </w:p>
        </w:tc>
      </w:tr>
      <w:tr w:rsidR="00BA4534" w:rsidRPr="00BA4534" w:rsidTr="00BA4534">
        <w:trPr>
          <w:trHeight w:val="73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A453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A4534">
              <w:rPr>
                <w:rFonts w:ascii="Arial" w:eastAsia="Times New Roman" w:hAnsi="Arial" w:cs="Arial"/>
                <w:b/>
                <w:bCs/>
                <w:lang w:eastAsia="ru-RU"/>
              </w:rPr>
              <w:t>2725,4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профилактический осмотр этажных </w:t>
            </w:r>
            <w:proofErr w:type="spellStart"/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электрощитков</w:t>
            </w:r>
            <w:proofErr w:type="spellEnd"/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, ВРУ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04.авг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647,4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 2 подъезд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19.окт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1802,00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276,00</w:t>
            </w:r>
          </w:p>
        </w:tc>
      </w:tr>
      <w:tr w:rsidR="00BA4534" w:rsidRPr="00BA4534" w:rsidTr="00BA4534">
        <w:trPr>
          <w:trHeight w:val="54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622,35</w:t>
            </w:r>
          </w:p>
        </w:tc>
      </w:tr>
      <w:tr w:rsidR="00BA4534" w:rsidRPr="00BA4534" w:rsidTr="00BA4534">
        <w:trPr>
          <w:trHeight w:val="623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741,98</w:t>
            </w:r>
          </w:p>
        </w:tc>
      </w:tr>
      <w:tr w:rsidR="00BA4534" w:rsidRPr="00BA4534" w:rsidTr="00BA4534">
        <w:trPr>
          <w:trHeight w:val="66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9179,708</w:t>
            </w:r>
          </w:p>
        </w:tc>
      </w:tr>
      <w:tr w:rsidR="00BA4534" w:rsidRPr="00BA4534" w:rsidTr="00BA4534">
        <w:trPr>
          <w:trHeight w:val="863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3507</w:t>
            </w:r>
          </w:p>
        </w:tc>
      </w:tr>
      <w:tr w:rsidR="00BA4534" w:rsidRPr="00BA4534" w:rsidTr="00BA4534">
        <w:trPr>
          <w:trHeight w:val="458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25319,92</w:t>
            </w:r>
          </w:p>
        </w:tc>
      </w:tr>
      <w:tr w:rsidR="00BA4534" w:rsidRPr="00BA4534" w:rsidTr="00BA4534">
        <w:trPr>
          <w:trHeight w:val="432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21835,12</w:t>
            </w:r>
          </w:p>
        </w:tc>
      </w:tr>
      <w:tr w:rsidR="00BA4534" w:rsidRPr="00BA4534" w:rsidTr="00BA4534">
        <w:trPr>
          <w:trHeight w:val="6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</w:tr>
      <w:tr w:rsidR="00BA4534" w:rsidRPr="00BA4534" w:rsidTr="00BA4534">
        <w:trPr>
          <w:trHeight w:val="255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A453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300"/>
        </w:trPr>
        <w:tc>
          <w:tcPr>
            <w:tcW w:w="5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A4534" w:rsidRPr="00BA4534" w:rsidTr="00BA4534">
        <w:trPr>
          <w:trHeight w:val="255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534" w:rsidRPr="00BA4534" w:rsidTr="00BA4534">
        <w:trPr>
          <w:trHeight w:val="255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4534" w:rsidRPr="00BA4534" w:rsidTr="00BA4534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186177,45</w:t>
            </w:r>
          </w:p>
        </w:tc>
      </w:tr>
      <w:tr w:rsidR="00BA4534" w:rsidRPr="00BA4534" w:rsidTr="00BA4534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     (-)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77970,90 </w:t>
            </w:r>
          </w:p>
        </w:tc>
      </w:tr>
      <w:tr w:rsidR="00BA4534" w:rsidRPr="00BA4534" w:rsidTr="00BA4534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161487,11</w:t>
            </w:r>
          </w:p>
        </w:tc>
      </w:tr>
      <w:tr w:rsidR="00BA4534" w:rsidRPr="00BA4534" w:rsidTr="00BA4534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160761,76</w:t>
            </w:r>
          </w:p>
        </w:tc>
      </w:tr>
      <w:tr w:rsidR="00BA4534" w:rsidRPr="00BA4534" w:rsidTr="00BA4534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BA4534" w:rsidRPr="00BA4534" w:rsidTr="00BA4534">
        <w:trPr>
          <w:trHeight w:val="300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453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-97138,59</w:t>
            </w:r>
          </w:p>
        </w:tc>
      </w:tr>
      <w:tr w:rsidR="00BA4534" w:rsidRPr="00BA4534" w:rsidTr="00BA4534">
        <w:trPr>
          <w:trHeight w:val="255"/>
        </w:trPr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4" w:rsidRPr="00BA4534" w:rsidRDefault="00BA4534" w:rsidP="00BA4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3B99" w:rsidRDefault="00A73B99"/>
    <w:sectPr w:rsidR="00A73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534"/>
    <w:rsid w:val="00A73B99"/>
    <w:rsid w:val="00BA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78EDE-673F-4A71-A945-52F567FA6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2018-02-16T07:53:00Z</dcterms:created>
  <dcterms:modified xsi:type="dcterms:W3CDTF">2018-02-16T07:54:00Z</dcterms:modified>
</cp:coreProperties>
</file>